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F162" w14:textId="77777777" w:rsidR="00B2495E" w:rsidRPr="00713F58" w:rsidRDefault="00B2495E" w:rsidP="00713F58">
      <w:pPr>
        <w:rPr>
          <w:sz w:val="20"/>
          <w:szCs w:val="20"/>
        </w:rPr>
      </w:pPr>
      <w:r w:rsidRPr="00713F58">
        <w:rPr>
          <w:rFonts w:eastAsia="Times New Roman"/>
          <w:b/>
          <w:bCs/>
          <w:sz w:val="20"/>
          <w:szCs w:val="20"/>
          <w:u w:val="single"/>
        </w:rPr>
        <w:t>BHILAI CENTERS</w:t>
      </w:r>
      <w:r w:rsidRPr="00713F58">
        <w:rPr>
          <w:rFonts w:eastAsia="Times New Roman"/>
          <w:sz w:val="20"/>
          <w:szCs w:val="20"/>
        </w:rPr>
        <w:t xml:space="preserve">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ABLAZE INSTITUTE</w:t>
      </w:r>
      <w:r w:rsidRPr="00713F58">
        <w:rPr>
          <w:rFonts w:eastAsia="Times New Roman"/>
          <w:sz w:val="20"/>
          <w:szCs w:val="20"/>
        </w:rPr>
        <w:br/>
        <w:t xml:space="preserve">Near </w:t>
      </w:r>
      <w:proofErr w:type="spellStart"/>
      <w:r w:rsidRPr="00713F58">
        <w:rPr>
          <w:rFonts w:eastAsia="Times New Roman"/>
          <w:sz w:val="20"/>
          <w:szCs w:val="20"/>
        </w:rPr>
        <w:t>Dr.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Rajendra</w:t>
      </w:r>
      <w:proofErr w:type="spellEnd"/>
      <w:r w:rsidRPr="00713F58">
        <w:rPr>
          <w:rFonts w:eastAsia="Times New Roman"/>
          <w:sz w:val="20"/>
          <w:szCs w:val="20"/>
        </w:rPr>
        <w:t xml:space="preserve"> Prasad (</w:t>
      </w:r>
      <w:proofErr w:type="spellStart"/>
      <w:r w:rsidRPr="00713F58">
        <w:rPr>
          <w:rFonts w:eastAsia="Times New Roman"/>
          <w:sz w:val="20"/>
          <w:szCs w:val="20"/>
        </w:rPr>
        <w:t>Gada</w:t>
      </w:r>
      <w:proofErr w:type="spellEnd"/>
      <w:r w:rsidRPr="00713F58">
        <w:rPr>
          <w:rFonts w:eastAsia="Times New Roman"/>
          <w:sz w:val="20"/>
          <w:szCs w:val="20"/>
        </w:rPr>
        <w:t xml:space="preserve">) </w:t>
      </w:r>
      <w:proofErr w:type="spellStart"/>
      <w:r w:rsidRPr="00713F58">
        <w:rPr>
          <w:rFonts w:eastAsia="Times New Roman"/>
          <w:sz w:val="20"/>
          <w:szCs w:val="20"/>
        </w:rPr>
        <w:t>Chowk</w:t>
      </w:r>
      <w:proofErr w:type="spellEnd"/>
      <w:r w:rsidRPr="00713F58">
        <w:rPr>
          <w:rFonts w:eastAsia="Times New Roman"/>
          <w:sz w:val="20"/>
          <w:szCs w:val="20"/>
        </w:rPr>
        <w:br/>
      </w:r>
      <w:proofErr w:type="spellStart"/>
      <w:r w:rsidRPr="00713F58">
        <w:rPr>
          <w:rFonts w:eastAsia="Times New Roman"/>
          <w:sz w:val="20"/>
          <w:szCs w:val="20"/>
        </w:rPr>
        <w:t>Sirsa-Kohka</w:t>
      </w:r>
      <w:proofErr w:type="spellEnd"/>
      <w:r w:rsidRPr="00713F58">
        <w:rPr>
          <w:rFonts w:eastAsia="Times New Roman"/>
          <w:sz w:val="20"/>
          <w:szCs w:val="20"/>
        </w:rPr>
        <w:t xml:space="preserve"> Road, </w:t>
      </w:r>
      <w:proofErr w:type="spellStart"/>
      <w:r w:rsidRPr="00713F58">
        <w:rPr>
          <w:rFonts w:eastAsia="Times New Roman"/>
          <w:sz w:val="20"/>
          <w:szCs w:val="20"/>
        </w:rPr>
        <w:t>Bhilai</w:t>
      </w:r>
      <w:proofErr w:type="spellEnd"/>
      <w:r w:rsidRPr="00713F58">
        <w:rPr>
          <w:rFonts w:eastAsia="Times New Roman"/>
          <w:sz w:val="20"/>
          <w:szCs w:val="20"/>
        </w:rPr>
        <w:t xml:space="preserve">. </w:t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 xml:space="preserve">: 9425234149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IICE KALINGA</w:t>
      </w:r>
      <w:r w:rsidRPr="00713F58">
        <w:rPr>
          <w:rFonts w:eastAsia="Times New Roman"/>
          <w:sz w:val="20"/>
          <w:szCs w:val="20"/>
        </w:rPr>
        <w:br/>
        <w:t xml:space="preserve">Behind </w:t>
      </w:r>
      <w:proofErr w:type="spellStart"/>
      <w:r w:rsidRPr="00713F58">
        <w:rPr>
          <w:rFonts w:eastAsia="Times New Roman"/>
          <w:sz w:val="20"/>
          <w:szCs w:val="20"/>
        </w:rPr>
        <w:t>Dr.Dipti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Rathor</w:t>
      </w:r>
      <w:proofErr w:type="spellEnd"/>
      <w:r w:rsidRPr="00713F58">
        <w:rPr>
          <w:rFonts w:eastAsia="Times New Roman"/>
          <w:sz w:val="20"/>
          <w:szCs w:val="20"/>
        </w:rPr>
        <w:t xml:space="preserve"> Dental Clinic  </w:t>
      </w:r>
      <w:proofErr w:type="spellStart"/>
      <w:r w:rsidRPr="00713F58">
        <w:rPr>
          <w:rFonts w:eastAsia="Times New Roman"/>
          <w:sz w:val="20"/>
          <w:szCs w:val="20"/>
        </w:rPr>
        <w:t>Pragati</w:t>
      </w:r>
      <w:proofErr w:type="spellEnd"/>
      <w:r w:rsidRPr="00713F58">
        <w:rPr>
          <w:rFonts w:eastAsia="Times New Roman"/>
          <w:sz w:val="20"/>
          <w:szCs w:val="20"/>
        </w:rPr>
        <w:t xml:space="preserve"> Nagar, </w:t>
      </w:r>
      <w:proofErr w:type="spellStart"/>
      <w:r w:rsidRPr="00713F58">
        <w:rPr>
          <w:rFonts w:eastAsia="Times New Roman"/>
          <w:sz w:val="20"/>
          <w:szCs w:val="20"/>
        </w:rPr>
        <w:t>Risali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Bhilai.Ph</w:t>
      </w:r>
      <w:proofErr w:type="spellEnd"/>
      <w:r w:rsidRPr="00713F58">
        <w:rPr>
          <w:rFonts w:eastAsia="Times New Roman"/>
          <w:sz w:val="20"/>
          <w:szCs w:val="20"/>
        </w:rPr>
        <w:t xml:space="preserve">: 9827158249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AISECT SUPELA</w:t>
      </w:r>
      <w:r w:rsidRPr="00713F58">
        <w:rPr>
          <w:rFonts w:eastAsia="Times New Roman"/>
          <w:sz w:val="20"/>
          <w:szCs w:val="20"/>
        </w:rPr>
        <w:br/>
        <w:t xml:space="preserve">Top floor, Himalaya Complex, </w:t>
      </w:r>
      <w:proofErr w:type="spellStart"/>
      <w:r w:rsidRPr="00713F58">
        <w:rPr>
          <w:rFonts w:eastAsia="Times New Roman"/>
          <w:sz w:val="20"/>
          <w:szCs w:val="20"/>
        </w:rPr>
        <w:t>Supela,Bhilai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r w:rsidRPr="00713F58">
        <w:rPr>
          <w:rFonts w:eastAsia="Times New Roman"/>
          <w:sz w:val="20"/>
          <w:szCs w:val="20"/>
        </w:rPr>
        <w:br/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 xml:space="preserve">: 7389471941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HIMANSHU INFOTECH / SKILL ZONE</w:t>
      </w:r>
      <w:r w:rsidRPr="00713F58">
        <w:rPr>
          <w:rFonts w:eastAsia="Times New Roman"/>
          <w:sz w:val="20"/>
          <w:szCs w:val="20"/>
        </w:rPr>
        <w:br/>
        <w:t xml:space="preserve">108, New Civic Centre. </w:t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>: 07884062445</w:t>
      </w:r>
      <w:r w:rsidRPr="00713F58">
        <w:rPr>
          <w:rFonts w:eastAsia="Times New Roman"/>
          <w:sz w:val="20"/>
          <w:szCs w:val="20"/>
        </w:rPr>
        <w:br/>
        <w:t>95/5, Nehru Nagar (East).</w:t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 xml:space="preserve">: 07884700045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DINESH COACHING AND COMPUTER</w:t>
      </w:r>
      <w:r w:rsidRPr="00713F58">
        <w:rPr>
          <w:rFonts w:eastAsia="Times New Roman"/>
          <w:sz w:val="20"/>
          <w:szCs w:val="20"/>
        </w:rPr>
        <w:t xml:space="preserve"> </w:t>
      </w:r>
      <w:r w:rsidRPr="00713F58">
        <w:rPr>
          <w:rFonts w:eastAsia="Times New Roman"/>
          <w:sz w:val="20"/>
          <w:szCs w:val="20"/>
        </w:rPr>
        <w:br/>
        <w:t xml:space="preserve">192, </w:t>
      </w:r>
      <w:proofErr w:type="spellStart"/>
      <w:r w:rsidRPr="00713F58">
        <w:rPr>
          <w:rFonts w:eastAsia="Times New Roman"/>
          <w:sz w:val="20"/>
          <w:szCs w:val="20"/>
        </w:rPr>
        <w:t>IInd</w:t>
      </w:r>
      <w:proofErr w:type="spellEnd"/>
      <w:r w:rsidRPr="00713F58">
        <w:rPr>
          <w:rFonts w:eastAsia="Times New Roman"/>
          <w:sz w:val="20"/>
          <w:szCs w:val="20"/>
        </w:rPr>
        <w:t xml:space="preserve"> floor 'A' market, Sector 6, </w:t>
      </w:r>
      <w:proofErr w:type="spellStart"/>
      <w:r w:rsidRPr="00713F58">
        <w:rPr>
          <w:rFonts w:eastAsia="Times New Roman"/>
          <w:sz w:val="20"/>
          <w:szCs w:val="20"/>
        </w:rPr>
        <w:t>Bhilai</w:t>
      </w:r>
      <w:proofErr w:type="spellEnd"/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sz w:val="20"/>
          <w:szCs w:val="20"/>
        </w:rPr>
        <w:t xml:space="preserve">Dinesh </w:t>
      </w:r>
      <w:proofErr w:type="spellStart"/>
      <w:r w:rsidRPr="00713F58">
        <w:rPr>
          <w:rFonts w:eastAsia="Times New Roman"/>
          <w:b/>
          <w:bCs/>
          <w:sz w:val="20"/>
          <w:szCs w:val="20"/>
        </w:rPr>
        <w:t>Infotech</w:t>
      </w:r>
      <w:proofErr w:type="spellEnd"/>
      <w:r w:rsidRPr="00713F58">
        <w:rPr>
          <w:rFonts w:eastAsia="Times New Roman"/>
          <w:b/>
          <w:bCs/>
          <w:sz w:val="20"/>
          <w:szCs w:val="20"/>
        </w:rPr>
        <w:t xml:space="preserve">: </w:t>
      </w:r>
      <w:proofErr w:type="spellStart"/>
      <w:r w:rsidRPr="00713F58">
        <w:rPr>
          <w:rFonts w:eastAsia="Times New Roman"/>
          <w:sz w:val="20"/>
          <w:szCs w:val="20"/>
        </w:rPr>
        <w:t>Sirsa</w:t>
      </w:r>
      <w:proofErr w:type="spellEnd"/>
      <w:r w:rsidRPr="00713F58">
        <w:rPr>
          <w:rFonts w:eastAsia="Times New Roman"/>
          <w:sz w:val="20"/>
          <w:szCs w:val="20"/>
        </w:rPr>
        <w:t xml:space="preserve"> Road, </w:t>
      </w:r>
      <w:proofErr w:type="spellStart"/>
      <w:r w:rsidRPr="00713F58">
        <w:rPr>
          <w:rFonts w:eastAsia="Times New Roman"/>
          <w:sz w:val="20"/>
          <w:szCs w:val="20"/>
        </w:rPr>
        <w:t>Kohka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 xml:space="preserve">: 7909319226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sz w:val="20"/>
          <w:szCs w:val="20"/>
          <w:u w:val="single"/>
        </w:rPr>
        <w:t>DURG CENTERS</w:t>
      </w:r>
      <w:r w:rsidRPr="00713F58">
        <w:rPr>
          <w:rFonts w:eastAsia="Times New Roman"/>
          <w:sz w:val="20"/>
          <w:szCs w:val="20"/>
        </w:rPr>
        <w:t xml:space="preserve">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GANDHI COMPUTERS</w:t>
      </w:r>
      <w:r w:rsidRPr="00713F58">
        <w:rPr>
          <w:rFonts w:eastAsia="Times New Roman"/>
          <w:sz w:val="20"/>
          <w:szCs w:val="20"/>
        </w:rPr>
        <w:br/>
        <w:t xml:space="preserve">Om </w:t>
      </w:r>
      <w:proofErr w:type="spellStart"/>
      <w:r w:rsidRPr="00713F58">
        <w:rPr>
          <w:rFonts w:eastAsia="Times New Roman"/>
          <w:sz w:val="20"/>
          <w:szCs w:val="20"/>
        </w:rPr>
        <w:t>Parisar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Durg</w:t>
      </w:r>
      <w:proofErr w:type="spellEnd"/>
      <w:r w:rsidRPr="00713F58">
        <w:rPr>
          <w:rFonts w:eastAsia="Times New Roman"/>
          <w:sz w:val="20"/>
          <w:szCs w:val="20"/>
        </w:rPr>
        <w:t xml:space="preserve"> and </w:t>
      </w:r>
      <w:proofErr w:type="spellStart"/>
      <w:r w:rsidRPr="00713F58">
        <w:rPr>
          <w:rFonts w:eastAsia="Times New Roman"/>
          <w:sz w:val="20"/>
          <w:szCs w:val="20"/>
        </w:rPr>
        <w:t>Kolihapuri</w:t>
      </w:r>
      <w:proofErr w:type="spellEnd"/>
      <w:r w:rsidRPr="00713F58">
        <w:rPr>
          <w:rFonts w:eastAsia="Times New Roman"/>
          <w:sz w:val="20"/>
          <w:szCs w:val="20"/>
        </w:rPr>
        <w:t xml:space="preserve"> </w:t>
      </w:r>
      <w:proofErr w:type="spellStart"/>
      <w:r w:rsidRPr="00713F58">
        <w:rPr>
          <w:rFonts w:eastAsia="Times New Roman"/>
          <w:sz w:val="20"/>
          <w:szCs w:val="20"/>
        </w:rPr>
        <w:t>Durg</w:t>
      </w:r>
      <w:proofErr w:type="spellEnd"/>
      <w:r w:rsidRPr="00713F58">
        <w:rPr>
          <w:rFonts w:eastAsia="Times New Roman"/>
          <w:sz w:val="20"/>
          <w:szCs w:val="20"/>
        </w:rPr>
        <w:br/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 xml:space="preserve">: 8817025506 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b/>
          <w:bCs/>
          <w:color w:val="1447FF"/>
          <w:sz w:val="20"/>
          <w:szCs w:val="20"/>
        </w:rPr>
        <w:t>AISECT (OM PARISAR)</w:t>
      </w:r>
      <w:r w:rsidRPr="00713F58">
        <w:rPr>
          <w:rFonts w:eastAsia="Times New Roman"/>
          <w:sz w:val="20"/>
          <w:szCs w:val="20"/>
        </w:rPr>
        <w:br/>
        <w:t xml:space="preserve">C - 1 OM PARISAR , Beside Dr Prakash </w:t>
      </w:r>
      <w:proofErr w:type="spellStart"/>
      <w:r w:rsidRPr="00713F58">
        <w:rPr>
          <w:rFonts w:eastAsia="Times New Roman"/>
          <w:sz w:val="20"/>
          <w:szCs w:val="20"/>
        </w:rPr>
        <w:t>Homeo</w:t>
      </w:r>
      <w:proofErr w:type="spellEnd"/>
      <w:r w:rsidRPr="00713F58">
        <w:rPr>
          <w:rFonts w:eastAsia="Times New Roman"/>
          <w:sz w:val="20"/>
          <w:szCs w:val="20"/>
        </w:rPr>
        <w:t xml:space="preserve"> Clinic, DURG. </w:t>
      </w:r>
      <w:proofErr w:type="spellStart"/>
      <w:r w:rsidRPr="00713F58">
        <w:rPr>
          <w:rFonts w:eastAsia="Times New Roman"/>
          <w:sz w:val="20"/>
          <w:szCs w:val="20"/>
        </w:rPr>
        <w:t>Ph</w:t>
      </w:r>
      <w:proofErr w:type="spellEnd"/>
      <w:r w:rsidRPr="00713F58">
        <w:rPr>
          <w:rFonts w:eastAsia="Times New Roman"/>
          <w:sz w:val="20"/>
          <w:szCs w:val="20"/>
        </w:rPr>
        <w:t>: 9893482334</w:t>
      </w:r>
      <w:r w:rsidRPr="00713F58">
        <w:rPr>
          <w:rFonts w:eastAsia="Times New Roman"/>
          <w:sz w:val="20"/>
          <w:szCs w:val="20"/>
        </w:rPr>
        <w:br/>
      </w:r>
      <w:r w:rsidRPr="00713F58">
        <w:rPr>
          <w:rFonts w:eastAsia="Times New Roman"/>
          <w:sz w:val="20"/>
          <w:szCs w:val="20"/>
        </w:rPr>
        <w:br/>
      </w:r>
    </w:p>
    <w:sectPr w:rsidR="00B2495E" w:rsidRPr="00713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05A6"/>
    <w:multiLevelType w:val="hybridMultilevel"/>
    <w:tmpl w:val="B95E0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00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5E"/>
    <w:rsid w:val="00713F58"/>
    <w:rsid w:val="00B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1DB0F"/>
  <w15:chartTrackingRefBased/>
  <w15:docId w15:val="{E607C9A9-1756-6246-B87E-67CE4B40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Dewangan</dc:creator>
  <cp:keywords/>
  <dc:description/>
  <cp:lastModifiedBy>Himanshu Dewangan</cp:lastModifiedBy>
  <cp:revision>2</cp:revision>
  <dcterms:created xsi:type="dcterms:W3CDTF">2024-08-05T09:36:00Z</dcterms:created>
  <dcterms:modified xsi:type="dcterms:W3CDTF">2024-08-05T09:36:00Z</dcterms:modified>
</cp:coreProperties>
</file>